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E9" w:rsidRDefault="00BB5DA7" w:rsidP="00F04BEC">
      <w:pPr>
        <w:pStyle w:val="Header"/>
        <w:tabs>
          <w:tab w:val="clear" w:pos="4320"/>
          <w:tab w:val="clear" w:pos="8640"/>
          <w:tab w:val="left" w:pos="1950"/>
        </w:tabs>
        <w:rPr>
          <w:sz w:val="16"/>
          <w:szCs w:val="16"/>
          <w:lang w:val="en-AU"/>
        </w:rPr>
      </w:pPr>
      <w:bookmarkStart w:id="0" w:name="_GoBack"/>
      <w:bookmarkEnd w:id="0"/>
      <w:r>
        <w:rPr>
          <w:lang w:val="en-A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7900"/>
      </w:tblGrid>
      <w:tr w:rsidR="00FB19E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741" w:type="dxa"/>
          </w:tcPr>
          <w:p w:rsidR="00FB19EE" w:rsidRDefault="00FB19EE" w:rsidP="00514FB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lang w:val="en-AU"/>
              </w:rPr>
            </w:pPr>
            <w:r>
              <w:rPr>
                <w:lang w:val="en-AU"/>
              </w:rPr>
              <w:t>Nama</w:t>
            </w:r>
          </w:p>
        </w:tc>
        <w:tc>
          <w:tcPr>
            <w:tcW w:w="7900" w:type="dxa"/>
          </w:tcPr>
          <w:p w:rsidR="00FB19EE" w:rsidRPr="00BB5DA7" w:rsidRDefault="00FB19EE" w:rsidP="00514FB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lang w:val="es-ES"/>
              </w:rPr>
            </w:pPr>
          </w:p>
        </w:tc>
      </w:tr>
      <w:tr w:rsidR="00FB19E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741" w:type="dxa"/>
          </w:tcPr>
          <w:p w:rsidR="00FB19EE" w:rsidRDefault="00FB19EE" w:rsidP="00514FB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lang w:val="en-AU"/>
              </w:rPr>
            </w:pPr>
            <w:r>
              <w:rPr>
                <w:lang w:val="en-AU"/>
              </w:rPr>
              <w:t>NIDN</w:t>
            </w:r>
          </w:p>
        </w:tc>
        <w:tc>
          <w:tcPr>
            <w:tcW w:w="7900" w:type="dxa"/>
          </w:tcPr>
          <w:p w:rsidR="00FB19EE" w:rsidRDefault="00FB19EE" w:rsidP="00514FB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lang w:val="en-AU"/>
              </w:rPr>
            </w:pPr>
          </w:p>
        </w:tc>
      </w:tr>
      <w:tr w:rsidR="00FB19E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741" w:type="dxa"/>
          </w:tcPr>
          <w:p w:rsidR="00FB19EE" w:rsidRDefault="00FB19EE" w:rsidP="00514FB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lang w:val="en-AU"/>
              </w:rPr>
            </w:pPr>
            <w:r>
              <w:rPr>
                <w:lang w:val="en-AU"/>
              </w:rPr>
              <w:t xml:space="preserve">Unit </w:t>
            </w:r>
            <w:proofErr w:type="spellStart"/>
            <w:r>
              <w:rPr>
                <w:lang w:val="en-AU"/>
              </w:rPr>
              <w:t>Kerja</w:t>
            </w:r>
            <w:proofErr w:type="spellEnd"/>
          </w:p>
        </w:tc>
        <w:tc>
          <w:tcPr>
            <w:tcW w:w="7900" w:type="dxa"/>
          </w:tcPr>
          <w:p w:rsidR="00FB19EE" w:rsidRDefault="00FB19EE" w:rsidP="00514FB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lang w:val="en-AU"/>
              </w:rPr>
            </w:pPr>
          </w:p>
        </w:tc>
      </w:tr>
      <w:tr w:rsidR="00FB19E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741" w:type="dxa"/>
          </w:tcPr>
          <w:p w:rsidR="00FB19EE" w:rsidRDefault="00FB19EE" w:rsidP="00514FB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lang w:val="en-AU"/>
              </w:rPr>
            </w:pPr>
            <w:proofErr w:type="spellStart"/>
            <w:r>
              <w:rPr>
                <w:lang w:val="en-AU"/>
              </w:rPr>
              <w:t>Jabatan</w:t>
            </w:r>
            <w:proofErr w:type="spellEnd"/>
          </w:p>
        </w:tc>
        <w:tc>
          <w:tcPr>
            <w:tcW w:w="7900" w:type="dxa"/>
          </w:tcPr>
          <w:p w:rsidR="00FB19EE" w:rsidRDefault="00FB19EE" w:rsidP="00514FB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lang w:val="en-AU"/>
              </w:rPr>
            </w:pPr>
          </w:p>
        </w:tc>
      </w:tr>
      <w:tr w:rsidR="00FB19EE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741" w:type="dxa"/>
          </w:tcPr>
          <w:p w:rsidR="00FB19EE" w:rsidRDefault="00FB19EE" w:rsidP="00514FB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lang w:val="en-AU"/>
              </w:rPr>
            </w:pPr>
            <w:proofErr w:type="spellStart"/>
            <w:r>
              <w:rPr>
                <w:lang w:val="en-AU"/>
              </w:rPr>
              <w:t>Tanggal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Penilaian</w:t>
            </w:r>
            <w:proofErr w:type="spellEnd"/>
          </w:p>
        </w:tc>
        <w:tc>
          <w:tcPr>
            <w:tcW w:w="7900" w:type="dxa"/>
          </w:tcPr>
          <w:p w:rsidR="00FB19EE" w:rsidRDefault="00FB19EE" w:rsidP="00514FB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lang w:val="en-AU"/>
              </w:rPr>
            </w:pPr>
          </w:p>
        </w:tc>
      </w:tr>
    </w:tbl>
    <w:p w:rsidR="00FB19EE" w:rsidRDefault="00FB19EE" w:rsidP="00FB19EE">
      <w:pPr>
        <w:spacing w:before="120"/>
      </w:pPr>
      <w:r>
        <w:t>Nama Pendidikan Formal dan atau Pelatihan yang baru diikuti.</w:t>
      </w:r>
    </w:p>
    <w:p w:rsidR="005B6027" w:rsidRDefault="00FB19EE" w:rsidP="00FB19EE">
      <w:pPr>
        <w:tabs>
          <w:tab w:val="left" w:pos="1985"/>
          <w:tab w:val="left" w:pos="2268"/>
        </w:tabs>
        <w:spacing w:after="60"/>
      </w:pPr>
      <w:r>
        <w:t xml:space="preserve"> (1).  PENDIDIKAN</w:t>
      </w:r>
      <w:r>
        <w:tab/>
        <w:t>:</w:t>
      </w:r>
      <w:r>
        <w:tab/>
      </w:r>
      <w:r w:rsidR="005B6027">
        <w:t xml:space="preserve"> </w:t>
      </w:r>
    </w:p>
    <w:p w:rsidR="00FB19EE" w:rsidRDefault="005B6027" w:rsidP="005B6027">
      <w:pPr>
        <w:tabs>
          <w:tab w:val="left" w:pos="1985"/>
          <w:tab w:val="left" w:pos="2268"/>
        </w:tabs>
        <w:spacing w:after="60"/>
      </w:pPr>
      <w:r w:rsidRPr="005B6027">
        <w:t xml:space="preserve"> </w:t>
      </w:r>
      <w:r>
        <w:t>(</w:t>
      </w:r>
      <w:r>
        <w:rPr>
          <w:i/>
        </w:rPr>
        <w:t>nama</w:t>
      </w:r>
      <w:r>
        <w:t>), (</w:t>
      </w:r>
      <w:r>
        <w:rPr>
          <w:i/>
        </w:rPr>
        <w:t>tempat</w:t>
      </w:r>
      <w:r>
        <w:t>),(</w:t>
      </w:r>
      <w:r>
        <w:rPr>
          <w:i/>
        </w:rPr>
        <w:t>waktu</w:t>
      </w:r>
      <w:r>
        <w:t xml:space="preserve">)          </w:t>
      </w:r>
      <w:r w:rsidR="00FB19EE">
        <w:t xml:space="preserve"> </w:t>
      </w:r>
      <w:r w:rsidR="00FB19EE">
        <w:tab/>
      </w:r>
    </w:p>
    <w:p w:rsidR="00FB19EE" w:rsidRDefault="00FB19EE" w:rsidP="00574EC6">
      <w:pPr>
        <w:tabs>
          <w:tab w:val="left" w:pos="426"/>
          <w:tab w:val="left" w:pos="1985"/>
          <w:tab w:val="left" w:pos="2268"/>
          <w:tab w:val="left" w:pos="2552"/>
        </w:tabs>
        <w:spacing w:after="60"/>
        <w:ind w:left="2268" w:hanging="2268"/>
      </w:pPr>
      <w:r>
        <w:t>(2).</w:t>
      </w:r>
      <w:r>
        <w:tab/>
        <w:t>PELATIHAN</w:t>
      </w:r>
      <w:r>
        <w:tab/>
        <w:t>:</w:t>
      </w:r>
      <w:r>
        <w:tab/>
        <w:t xml:space="preserve"> </w:t>
      </w:r>
    </w:p>
    <w:p w:rsidR="00FB19EE" w:rsidRDefault="00FB19EE" w:rsidP="005B6027">
      <w:pPr>
        <w:tabs>
          <w:tab w:val="left" w:pos="426"/>
          <w:tab w:val="left" w:pos="1985"/>
          <w:tab w:val="left" w:pos="2268"/>
          <w:tab w:val="left" w:pos="2552"/>
        </w:tabs>
        <w:spacing w:after="60"/>
      </w:pPr>
      <w:r>
        <w:t xml:space="preserve"> (</w:t>
      </w:r>
      <w:r>
        <w:rPr>
          <w:i/>
        </w:rPr>
        <w:t>nama</w:t>
      </w:r>
      <w:r>
        <w:t>), (</w:t>
      </w:r>
      <w:r>
        <w:rPr>
          <w:i/>
        </w:rPr>
        <w:t>tempat</w:t>
      </w:r>
      <w:r>
        <w:t>), (</w:t>
      </w:r>
      <w:r>
        <w:rPr>
          <w:i/>
        </w:rPr>
        <w:t>waktu</w:t>
      </w:r>
      <w:r>
        <w:t>)</w:t>
      </w:r>
    </w:p>
    <w:p w:rsidR="00FB19EE" w:rsidRDefault="00FB19EE" w:rsidP="00FB19EE">
      <w:pPr>
        <w:tabs>
          <w:tab w:val="left" w:pos="426"/>
          <w:tab w:val="left" w:pos="1985"/>
          <w:tab w:val="left" w:pos="2268"/>
          <w:tab w:val="left" w:pos="2552"/>
        </w:tabs>
      </w:pPr>
      <w:r>
        <w:t xml:space="preserve">Beri tanda </w:t>
      </w:r>
      <w:r>
        <w:sym w:font="Symbol" w:char="F0D6"/>
      </w:r>
      <w:r>
        <w:t xml:space="preserve"> pada kolom nilai yang tersedia dibawah ini :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5786"/>
        <w:gridCol w:w="367"/>
        <w:gridCol w:w="367"/>
        <w:gridCol w:w="367"/>
        <w:gridCol w:w="345"/>
        <w:gridCol w:w="345"/>
        <w:gridCol w:w="451"/>
        <w:gridCol w:w="911"/>
      </w:tblGrid>
      <w:tr w:rsidR="00FB19EE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80" w:type="dxa"/>
            <w:vMerge w:val="restart"/>
            <w:vAlign w:val="center"/>
          </w:tcPr>
          <w:p w:rsidR="00FB19EE" w:rsidRDefault="00172871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b/>
                <w:sz w:val="18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13335</wp:posOffset>
                      </wp:positionV>
                      <wp:extent cx="3586480" cy="380365"/>
                      <wp:effectExtent l="0" t="0" r="0" b="0"/>
                      <wp:wrapNone/>
                      <wp:docPr id="3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6480" cy="380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5pt,1.05pt" to="310.0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" o:allowincell="f"/>
                  </w:pict>
                </mc:Fallback>
              </mc:AlternateContent>
            </w:r>
            <w:r>
              <w:rPr>
                <w:b/>
                <w:noProof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4299585</wp:posOffset>
                      </wp:positionH>
                      <wp:positionV relativeFrom="paragraph">
                        <wp:posOffset>127000</wp:posOffset>
                      </wp:positionV>
                      <wp:extent cx="571500" cy="0"/>
                      <wp:effectExtent l="0" t="0" r="0" b="0"/>
                      <wp:wrapNone/>
                      <wp:docPr id="2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55pt,10pt" to="383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  <w:r w:rsidR="00FB19EE">
              <w:rPr>
                <w:b/>
                <w:sz w:val="18"/>
              </w:rPr>
              <w:t>No.</w:t>
            </w:r>
          </w:p>
        </w:tc>
        <w:tc>
          <w:tcPr>
            <w:tcW w:w="5786" w:type="dxa"/>
            <w:tcBorders>
              <w:bottom w:val="nil"/>
            </w:tcBorders>
            <w:vAlign w:val="center"/>
          </w:tcPr>
          <w:p w:rsidR="00FB19EE" w:rsidRDefault="00FB19EE" w:rsidP="00514FBE">
            <w:pPr>
              <w:pStyle w:val="Heading3"/>
              <w:spacing w:before="120"/>
            </w:pPr>
            <w:r>
              <w:t>Nilai</w:t>
            </w:r>
          </w:p>
        </w:tc>
        <w:tc>
          <w:tcPr>
            <w:tcW w:w="1101" w:type="dxa"/>
            <w:gridSpan w:val="3"/>
            <w:tcBorders>
              <w:right w:val="nil"/>
            </w:tcBorders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Kurang</w:t>
            </w:r>
          </w:p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rPr>
                <w:sz w:val="18"/>
              </w:rPr>
            </w:pPr>
            <w:r>
              <w:rPr>
                <w:b/>
                <w:sz w:val="18"/>
              </w:rPr>
              <w:t>Sekali</w:t>
            </w:r>
          </w:p>
        </w:tc>
        <w:tc>
          <w:tcPr>
            <w:tcW w:w="1141" w:type="dxa"/>
            <w:gridSpan w:val="3"/>
            <w:tcBorders>
              <w:left w:val="nil"/>
            </w:tcBorders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Baik</w:t>
            </w:r>
          </w:p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right"/>
              <w:rPr>
                <w:sz w:val="18"/>
              </w:rPr>
            </w:pPr>
            <w:r>
              <w:rPr>
                <w:b/>
                <w:sz w:val="18"/>
              </w:rPr>
              <w:t>Sekali</w:t>
            </w:r>
          </w:p>
        </w:tc>
        <w:tc>
          <w:tcPr>
            <w:tcW w:w="911" w:type="dxa"/>
            <w:vMerge w:val="restart"/>
            <w:tcBorders>
              <w:left w:val="nil"/>
            </w:tcBorders>
            <w:vAlign w:val="center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Jumlah</w:t>
            </w:r>
          </w:p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Nilai</w:t>
            </w:r>
          </w:p>
        </w:tc>
      </w:tr>
      <w:tr w:rsidR="00FB19EE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480" w:type="dxa"/>
            <w:vMerge/>
            <w:tcBorders>
              <w:bottom w:val="doub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rPr>
                <w:sz w:val="18"/>
              </w:rPr>
            </w:pPr>
          </w:p>
        </w:tc>
        <w:tc>
          <w:tcPr>
            <w:tcW w:w="5786" w:type="dxa"/>
            <w:tcBorders>
              <w:top w:val="nil"/>
              <w:bottom w:val="double" w:sz="4" w:space="0" w:color="auto"/>
            </w:tcBorders>
          </w:tcPr>
          <w:p w:rsidR="00FB19EE" w:rsidRDefault="00FB19EE" w:rsidP="00514FBE">
            <w:pPr>
              <w:pStyle w:val="Heading2"/>
              <w:tabs>
                <w:tab w:val="left" w:pos="426"/>
                <w:tab w:val="left" w:pos="1985"/>
                <w:tab w:val="left" w:pos="2268"/>
                <w:tab w:val="left" w:pos="2552"/>
              </w:tabs>
              <w:rPr>
                <w:lang w:val="en-AU"/>
              </w:rPr>
            </w:pPr>
            <w:proofErr w:type="spellStart"/>
            <w:r>
              <w:rPr>
                <w:lang w:val="en-AU"/>
              </w:rPr>
              <w:t>Kriteria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Penilaian</w:t>
            </w:r>
            <w:proofErr w:type="spellEnd"/>
          </w:p>
        </w:tc>
        <w:tc>
          <w:tcPr>
            <w:tcW w:w="367" w:type="dxa"/>
            <w:tcBorders>
              <w:bottom w:val="doub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67" w:type="dxa"/>
            <w:tcBorders>
              <w:bottom w:val="doub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67" w:type="dxa"/>
            <w:tcBorders>
              <w:bottom w:val="doub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45" w:type="dxa"/>
            <w:tcBorders>
              <w:bottom w:val="doub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45" w:type="dxa"/>
            <w:tcBorders>
              <w:bottom w:val="doub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51" w:type="dxa"/>
            <w:tcBorders>
              <w:bottom w:val="doub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911" w:type="dxa"/>
            <w:vMerge/>
            <w:tcBorders>
              <w:bottom w:val="doub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b/>
                <w:sz w:val="18"/>
              </w:rPr>
            </w:pPr>
          </w:p>
        </w:tc>
      </w:tr>
      <w:tr w:rsidR="00FB19E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786" w:type="dxa"/>
            <w:tcBorders>
              <w:top w:val="double" w:sz="4" w:space="0" w:color="auto"/>
            </w:tcBorders>
            <w:vAlign w:val="center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Meningkatnya kreativitas dan selalu siap menciptakan gagasan-gagasan baru.</w:t>
            </w:r>
          </w:p>
        </w:tc>
        <w:tc>
          <w:tcPr>
            <w:tcW w:w="367" w:type="dxa"/>
            <w:tcBorders>
              <w:top w:val="doub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67" w:type="dxa"/>
            <w:tcBorders>
              <w:top w:val="doub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67" w:type="dxa"/>
            <w:tcBorders>
              <w:top w:val="doub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45" w:type="dxa"/>
            <w:tcBorders>
              <w:top w:val="doub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45" w:type="dxa"/>
            <w:tcBorders>
              <w:top w:val="doub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451" w:type="dxa"/>
            <w:tcBorders>
              <w:top w:val="doub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911" w:type="dxa"/>
            <w:tcBorders>
              <w:top w:val="doub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</w:tr>
      <w:tr w:rsidR="00FB19E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480" w:type="dxa"/>
            <w:vAlign w:val="center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786" w:type="dxa"/>
            <w:vAlign w:val="center"/>
          </w:tcPr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spacing w:before="80" w:after="80"/>
              <w:jc w:val="both"/>
              <w:rPr>
                <w:sz w:val="18"/>
              </w:rPr>
            </w:pPr>
            <w:r>
              <w:rPr>
                <w:sz w:val="18"/>
              </w:rPr>
              <w:t>Meningkatnya kemampuan dalam penyelesaian  permasalahan secara analisis yang seimbang.</w:t>
            </w: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45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45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911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</w:tr>
      <w:tr w:rsidR="00FB19EE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80" w:type="dxa"/>
            <w:vAlign w:val="center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786" w:type="dxa"/>
            <w:vAlign w:val="center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spacing w:before="80" w:after="80"/>
              <w:jc w:val="both"/>
              <w:rPr>
                <w:sz w:val="18"/>
              </w:rPr>
            </w:pPr>
            <w:r>
              <w:rPr>
                <w:sz w:val="18"/>
              </w:rPr>
              <w:t>Meningkatnya kepercayaan diri untuk lebih maju.</w:t>
            </w: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45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45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911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</w:tr>
      <w:tr w:rsidR="00FB19E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80" w:type="dxa"/>
            <w:vAlign w:val="center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786" w:type="dxa"/>
            <w:vAlign w:val="center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Meningkatnya kemampuan dalam bekerjasama dan menciptakan suasana kerja yang lebih baik.</w:t>
            </w:r>
          </w:p>
        </w:tc>
        <w:tc>
          <w:tcPr>
            <w:tcW w:w="367" w:type="dxa"/>
          </w:tcPr>
          <w:p w:rsidR="00FB19EE" w:rsidRPr="00BB5DA7" w:rsidRDefault="00FB19EE" w:rsidP="00514FBE">
            <w:pPr>
              <w:pStyle w:val="Header"/>
              <w:tabs>
                <w:tab w:val="clear" w:pos="4320"/>
                <w:tab w:val="clear" w:pos="8640"/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  <w:lang w:val="id-ID"/>
              </w:rPr>
            </w:pP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45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45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911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</w:tr>
      <w:tr w:rsidR="00FB19E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80" w:type="dxa"/>
            <w:vAlign w:val="center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5786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Meningkatnya kemampuan memberikan pelayanan pekerjaan, termasuk menurunnya waktu penyelesaian pekerjaan.</w:t>
            </w: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45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45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911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</w:tr>
      <w:tr w:rsidR="00FB19EE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80" w:type="dxa"/>
            <w:vAlign w:val="center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5786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spacing w:before="80" w:after="80"/>
              <w:jc w:val="both"/>
              <w:rPr>
                <w:sz w:val="18"/>
              </w:rPr>
            </w:pPr>
            <w:r>
              <w:rPr>
                <w:sz w:val="18"/>
              </w:rPr>
              <w:t>Meningkatnya mutu produk/pekerjaan yang dihasilkan.</w:t>
            </w: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45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45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911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</w:tr>
      <w:tr w:rsidR="00FB19E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0" w:type="dxa"/>
            <w:vAlign w:val="center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5786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spacing w:before="80" w:after="80"/>
              <w:jc w:val="both"/>
              <w:rPr>
                <w:sz w:val="18"/>
              </w:rPr>
            </w:pPr>
            <w:r>
              <w:rPr>
                <w:sz w:val="18"/>
              </w:rPr>
              <w:t>Meningkatnya kesediaan untuk memikul tanggung jawab.</w:t>
            </w: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45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45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911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</w:tr>
      <w:tr w:rsidR="00FB19EE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80" w:type="dxa"/>
            <w:vAlign w:val="center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5786" w:type="dxa"/>
            <w:vAlign w:val="center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Meningkatnya motivasi dan keinginan untuk selalu berkembang.</w:t>
            </w: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45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45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911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</w:tr>
      <w:tr w:rsidR="00FB19EE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480" w:type="dxa"/>
            <w:vAlign w:val="center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5786" w:type="dxa"/>
            <w:vAlign w:val="center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Meningkatnya kemampuan dalam penyesuaian diri, berwawasan terbuka serta responsif terhadap perubahan.</w:t>
            </w: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45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45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911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</w:tr>
      <w:tr w:rsidR="00FB19EE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80" w:type="dxa"/>
            <w:vAlign w:val="center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5786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spacing w:before="80" w:after="80"/>
              <w:jc w:val="both"/>
              <w:rPr>
                <w:sz w:val="18"/>
              </w:rPr>
            </w:pPr>
            <w:r>
              <w:rPr>
                <w:sz w:val="18"/>
              </w:rPr>
              <w:t>Meningkatnya penghargaan terhadap organisasi.</w:t>
            </w: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67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45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345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  <w:tc>
          <w:tcPr>
            <w:tcW w:w="911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</w:tr>
      <w:tr w:rsidR="00FB19EE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8508" w:type="dxa"/>
            <w:gridSpan w:val="8"/>
            <w:vAlign w:val="center"/>
          </w:tcPr>
          <w:p w:rsidR="00FB19EE" w:rsidRPr="00BB5DA7" w:rsidRDefault="00FB19EE" w:rsidP="00514FBE">
            <w:pPr>
              <w:pStyle w:val="Header"/>
              <w:tabs>
                <w:tab w:val="clear" w:pos="4320"/>
                <w:tab w:val="clear" w:pos="8640"/>
                <w:tab w:val="left" w:pos="426"/>
                <w:tab w:val="left" w:pos="1985"/>
                <w:tab w:val="left" w:pos="2268"/>
                <w:tab w:val="left" w:pos="2552"/>
              </w:tabs>
              <w:spacing w:before="80" w:after="80"/>
              <w:rPr>
                <w:sz w:val="18"/>
                <w:lang w:val="id-ID"/>
              </w:rPr>
            </w:pPr>
            <w:r w:rsidRPr="00BB5DA7">
              <w:rPr>
                <w:lang w:val="id-ID"/>
              </w:rPr>
              <w:t>Nilai Total Dampak Pendidikan atau Pelatihan (NTDP) = Jumlah Butir (1) s.d. (10)</w:t>
            </w:r>
          </w:p>
        </w:tc>
        <w:tc>
          <w:tcPr>
            <w:tcW w:w="911" w:type="dxa"/>
          </w:tcPr>
          <w:p w:rsidR="00FB19EE" w:rsidRDefault="00FB19EE" w:rsidP="00514FBE">
            <w:pPr>
              <w:tabs>
                <w:tab w:val="left" w:pos="426"/>
                <w:tab w:val="left" w:pos="1985"/>
                <w:tab w:val="left" w:pos="2268"/>
                <w:tab w:val="left" w:pos="2552"/>
              </w:tabs>
              <w:jc w:val="center"/>
              <w:rPr>
                <w:sz w:val="18"/>
              </w:rPr>
            </w:pPr>
          </w:p>
        </w:tc>
      </w:tr>
    </w:tbl>
    <w:p w:rsidR="00FB19EE" w:rsidRPr="00BB5DA7" w:rsidRDefault="00FB19EE" w:rsidP="00FB19EE">
      <w:pPr>
        <w:pStyle w:val="Header"/>
        <w:tabs>
          <w:tab w:val="clear" w:pos="4320"/>
          <w:tab w:val="clear" w:pos="8640"/>
          <w:tab w:val="left" w:pos="426"/>
          <w:tab w:val="left" w:pos="709"/>
          <w:tab w:val="left" w:pos="1985"/>
          <w:tab w:val="left" w:pos="2268"/>
          <w:tab w:val="left" w:pos="2552"/>
        </w:tabs>
        <w:rPr>
          <w:lang w:val="id-ID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1086"/>
        <w:gridCol w:w="1823"/>
        <w:gridCol w:w="1823"/>
        <w:gridCol w:w="1823"/>
        <w:gridCol w:w="1823"/>
      </w:tblGrid>
      <w:tr w:rsidR="00FB19E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42" w:type="dxa"/>
            <w:vMerge w:val="restart"/>
            <w:tcBorders>
              <w:right w:val="doub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jc w:val="center"/>
            </w:pPr>
            <w:r>
              <w:t>NTDP</w:t>
            </w:r>
          </w:p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jc w:val="center"/>
            </w:pPr>
            <w:r>
              <w:t>(50-100)</w:t>
            </w:r>
          </w:p>
        </w:tc>
        <w:tc>
          <w:tcPr>
            <w:tcW w:w="1086" w:type="dxa"/>
            <w:tcBorders>
              <w:right w:val="doub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</w:pPr>
            <w:r>
              <w:t>Angka</w:t>
            </w:r>
          </w:p>
        </w:tc>
        <w:tc>
          <w:tcPr>
            <w:tcW w:w="1823" w:type="dxa"/>
            <w:tcBorders>
              <w:left w:val="doub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jc w:val="center"/>
            </w:pPr>
            <w:r>
              <w:t xml:space="preserve">NTDP </w:t>
            </w:r>
            <w:r>
              <w:sym w:font="Symbol" w:char="F0A3"/>
            </w:r>
            <w:r>
              <w:t xml:space="preserve"> 60</w:t>
            </w:r>
          </w:p>
        </w:tc>
        <w:tc>
          <w:tcPr>
            <w:tcW w:w="1823" w:type="dxa"/>
          </w:tcPr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jc w:val="center"/>
            </w:pPr>
            <w:r>
              <w:t xml:space="preserve">60 &lt; NTDP </w:t>
            </w:r>
            <w:r>
              <w:sym w:font="Symbol" w:char="F0A3"/>
            </w:r>
            <w:r>
              <w:t xml:space="preserve"> 70</w:t>
            </w:r>
          </w:p>
        </w:tc>
        <w:tc>
          <w:tcPr>
            <w:tcW w:w="1823" w:type="dxa"/>
          </w:tcPr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jc w:val="center"/>
            </w:pPr>
            <w:r>
              <w:t xml:space="preserve">70 &lt; NTDP </w:t>
            </w:r>
            <w:r>
              <w:sym w:font="Symbol" w:char="F0A3"/>
            </w:r>
            <w:r>
              <w:t xml:space="preserve"> 85</w:t>
            </w:r>
          </w:p>
        </w:tc>
        <w:tc>
          <w:tcPr>
            <w:tcW w:w="1823" w:type="dxa"/>
          </w:tcPr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jc w:val="center"/>
            </w:pPr>
            <w:r>
              <w:t>NTDP &gt; 85</w:t>
            </w:r>
          </w:p>
        </w:tc>
      </w:tr>
      <w:tr w:rsidR="00FB19E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42" w:type="dxa"/>
            <w:vMerge/>
            <w:tcBorders>
              <w:right w:val="doub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</w:pPr>
          </w:p>
        </w:tc>
        <w:tc>
          <w:tcPr>
            <w:tcW w:w="1086" w:type="dxa"/>
            <w:tcBorders>
              <w:right w:val="doub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</w:pPr>
            <w:r>
              <w:t>Sebutan</w:t>
            </w:r>
          </w:p>
        </w:tc>
        <w:tc>
          <w:tcPr>
            <w:tcW w:w="1823" w:type="dxa"/>
            <w:tcBorders>
              <w:left w:val="doub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Kurang</w:t>
            </w:r>
          </w:p>
        </w:tc>
        <w:tc>
          <w:tcPr>
            <w:tcW w:w="1823" w:type="dxa"/>
          </w:tcPr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Cukup</w:t>
            </w:r>
          </w:p>
        </w:tc>
        <w:tc>
          <w:tcPr>
            <w:tcW w:w="1823" w:type="dxa"/>
          </w:tcPr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Baik</w:t>
            </w:r>
          </w:p>
        </w:tc>
        <w:tc>
          <w:tcPr>
            <w:tcW w:w="1823" w:type="dxa"/>
          </w:tcPr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Sangat Baik</w:t>
            </w:r>
          </w:p>
        </w:tc>
      </w:tr>
    </w:tbl>
    <w:p w:rsidR="00FB19EE" w:rsidRDefault="00FB19EE" w:rsidP="00FB19EE">
      <w:pPr>
        <w:tabs>
          <w:tab w:val="left" w:pos="426"/>
          <w:tab w:val="left" w:pos="709"/>
          <w:tab w:val="left" w:pos="1985"/>
          <w:tab w:val="left" w:pos="2268"/>
          <w:tab w:val="left" w:pos="2552"/>
        </w:tabs>
        <w:spacing w:before="60"/>
      </w:pPr>
      <w:r>
        <w:t>Kesimpulan : *)</w:t>
      </w:r>
    </w:p>
    <w:p w:rsidR="00FB19EE" w:rsidRDefault="00FB19EE" w:rsidP="00FB19EE">
      <w:pPr>
        <w:tabs>
          <w:tab w:val="left" w:pos="426"/>
          <w:tab w:val="left" w:pos="709"/>
          <w:tab w:val="left" w:pos="1985"/>
          <w:tab w:val="left" w:pos="2268"/>
          <w:tab w:val="left" w:pos="2552"/>
        </w:tabs>
        <w:spacing w:after="60"/>
      </w:pPr>
      <w:r>
        <w:t>Dampak untuk pekerjaan dari yang bersangkutan setelah mengikuti pendidikan dan atau pelatihan :Pendidikan dan latihan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1304"/>
        <w:gridCol w:w="283"/>
        <w:gridCol w:w="425"/>
        <w:gridCol w:w="709"/>
        <w:gridCol w:w="425"/>
        <w:gridCol w:w="426"/>
        <w:gridCol w:w="992"/>
        <w:gridCol w:w="425"/>
        <w:gridCol w:w="425"/>
        <w:gridCol w:w="993"/>
      </w:tblGrid>
      <w:tr w:rsidR="00FB19E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:rsidR="00FB19EE" w:rsidRDefault="00FB19EE" w:rsidP="00514FBE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Sangat Baik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</w:pPr>
          </w:p>
        </w:tc>
        <w:tc>
          <w:tcPr>
            <w:tcW w:w="425" w:type="dxa"/>
          </w:tcPr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B19EE" w:rsidRDefault="00FB19EE" w:rsidP="00514FBE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</w:pPr>
          </w:p>
        </w:tc>
        <w:tc>
          <w:tcPr>
            <w:tcW w:w="426" w:type="dxa"/>
          </w:tcPr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FB19EE" w:rsidRDefault="00FB19EE" w:rsidP="00514FBE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FB19EE" w:rsidRPr="004E5AF7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rPr>
                <w:b/>
              </w:rPr>
            </w:pPr>
            <w:r w:rsidRPr="004E5AF7">
              <w:rPr>
                <w:b/>
              </w:rPr>
              <w:t>Kurang</w:t>
            </w:r>
          </w:p>
        </w:tc>
      </w:tr>
    </w:tbl>
    <w:p w:rsidR="00FB19EE" w:rsidRDefault="00FB19EE" w:rsidP="00FB19EE">
      <w:pPr>
        <w:tabs>
          <w:tab w:val="left" w:pos="426"/>
          <w:tab w:val="left" w:pos="709"/>
          <w:tab w:val="left" w:pos="1985"/>
          <w:tab w:val="left" w:pos="2268"/>
          <w:tab w:val="left" w:pos="2552"/>
        </w:tabs>
        <w:ind w:left="993" w:hanging="993"/>
      </w:pPr>
      <w:r>
        <w:t>Saran :</w:t>
      </w:r>
    </w:p>
    <w:tbl>
      <w:tblPr>
        <w:tblW w:w="10206" w:type="dxa"/>
        <w:tblInd w:w="108" w:type="dxa"/>
        <w:tblBorders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827"/>
        <w:gridCol w:w="3827"/>
      </w:tblGrid>
      <w:tr w:rsidR="00FB19EE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552" w:type="dxa"/>
          </w:tcPr>
          <w:p w:rsidR="00FB19EE" w:rsidRDefault="00FB19EE" w:rsidP="00514FBE">
            <w:pPr>
              <w:pStyle w:val="Header"/>
              <w:tabs>
                <w:tab w:val="clear" w:pos="4320"/>
                <w:tab w:val="clear" w:pos="8640"/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spacing w:before="80" w:after="80"/>
              <w:rPr>
                <w:lang w:val="en-AU"/>
              </w:rPr>
            </w:pPr>
          </w:p>
        </w:tc>
        <w:tc>
          <w:tcPr>
            <w:tcW w:w="3827" w:type="dxa"/>
          </w:tcPr>
          <w:p w:rsidR="00FB19EE" w:rsidRDefault="00FB19EE" w:rsidP="00514FBE">
            <w:pPr>
              <w:pStyle w:val="Header"/>
              <w:tabs>
                <w:tab w:val="clear" w:pos="4320"/>
                <w:tab w:val="clear" w:pos="8640"/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spacing w:before="80" w:after="80"/>
              <w:rPr>
                <w:lang w:val="en-AU"/>
              </w:rPr>
            </w:pPr>
          </w:p>
        </w:tc>
        <w:tc>
          <w:tcPr>
            <w:tcW w:w="3827" w:type="dxa"/>
          </w:tcPr>
          <w:p w:rsidR="00FB19EE" w:rsidRDefault="00FB19EE" w:rsidP="00514FBE">
            <w:pPr>
              <w:pStyle w:val="Header"/>
              <w:tabs>
                <w:tab w:val="clear" w:pos="4320"/>
                <w:tab w:val="clear" w:pos="8640"/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spacing w:before="80" w:after="80"/>
              <w:rPr>
                <w:lang w:val="en-AU"/>
              </w:rPr>
            </w:pPr>
          </w:p>
        </w:tc>
      </w:tr>
      <w:tr w:rsidR="00FB19EE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552" w:type="dxa"/>
            <w:tcBorders>
              <w:bottom w:val="single" w:sz="4" w:space="0" w:color="auto"/>
            </w:tcBorders>
          </w:tcPr>
          <w:p w:rsidR="00FB19EE" w:rsidRDefault="00FB19EE" w:rsidP="00514FBE">
            <w:pPr>
              <w:pStyle w:val="Header"/>
              <w:tabs>
                <w:tab w:val="clear" w:pos="4320"/>
                <w:tab w:val="clear" w:pos="8640"/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spacing w:before="80" w:after="80"/>
              <w:rPr>
                <w:lang w:val="en-A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B19EE" w:rsidRDefault="00FB19EE" w:rsidP="00514FBE">
            <w:pPr>
              <w:pStyle w:val="Header"/>
              <w:tabs>
                <w:tab w:val="clear" w:pos="4320"/>
                <w:tab w:val="clear" w:pos="8640"/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spacing w:before="80" w:after="80"/>
              <w:rPr>
                <w:lang w:val="en-A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B19EE" w:rsidRDefault="00FB19EE" w:rsidP="00514FBE">
            <w:pPr>
              <w:pStyle w:val="Header"/>
              <w:tabs>
                <w:tab w:val="clear" w:pos="4320"/>
                <w:tab w:val="clear" w:pos="8640"/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spacing w:before="80" w:after="80"/>
              <w:rPr>
                <w:lang w:val="en-AU"/>
              </w:rPr>
            </w:pPr>
          </w:p>
        </w:tc>
      </w:tr>
      <w:tr w:rsidR="00FB19EE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E" w:rsidRPr="0041370A" w:rsidRDefault="00FB19EE" w:rsidP="00514FBE">
            <w:pPr>
              <w:pStyle w:val="Header"/>
              <w:tabs>
                <w:tab w:val="clear" w:pos="4320"/>
                <w:tab w:val="clear" w:pos="8640"/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rPr>
                <w:lang w:val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E" w:rsidRPr="0041370A" w:rsidRDefault="00FB19EE" w:rsidP="00514FBE">
            <w:pPr>
              <w:pStyle w:val="Header"/>
              <w:tabs>
                <w:tab w:val="clear" w:pos="4320"/>
                <w:tab w:val="clear" w:pos="8640"/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jc w:val="center"/>
              <w:rPr>
                <w:lang w:val="en-AU"/>
              </w:rPr>
            </w:pPr>
            <w:proofErr w:type="spellStart"/>
            <w:r w:rsidRPr="0041370A">
              <w:rPr>
                <w:lang w:val="en-AU"/>
              </w:rPr>
              <w:t>Nama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E" w:rsidRPr="0041370A" w:rsidRDefault="00FB19EE" w:rsidP="00514FBE">
            <w:pPr>
              <w:pStyle w:val="Header"/>
              <w:tabs>
                <w:tab w:val="clear" w:pos="4320"/>
                <w:tab w:val="clear" w:pos="8640"/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jc w:val="center"/>
              <w:rPr>
                <w:lang w:val="en-AU"/>
              </w:rPr>
            </w:pPr>
            <w:r>
              <w:rPr>
                <w:lang w:val="en-AU"/>
              </w:rPr>
              <w:t>TTD</w:t>
            </w:r>
          </w:p>
        </w:tc>
      </w:tr>
      <w:tr w:rsidR="00FB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52" w:type="dxa"/>
            <w:tcBorders>
              <w:top w:val="sing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spacing w:before="80" w:after="80"/>
            </w:pPr>
            <w:r>
              <w:t>1. Penilai (Ka.Unit Kerja)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spacing w:before="80" w:after="80"/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spacing w:before="80" w:after="80"/>
            </w:pPr>
          </w:p>
        </w:tc>
      </w:tr>
      <w:tr w:rsidR="00FB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52" w:type="dxa"/>
          </w:tcPr>
          <w:p w:rsidR="00FB19EE" w:rsidRDefault="00FB19EE" w:rsidP="00514FBE">
            <w:pPr>
              <w:tabs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spacing w:before="80" w:after="80"/>
            </w:pPr>
            <w:r>
              <w:t>2. Atasan Penilai</w:t>
            </w:r>
          </w:p>
        </w:tc>
        <w:tc>
          <w:tcPr>
            <w:tcW w:w="3827" w:type="dxa"/>
          </w:tcPr>
          <w:p w:rsidR="00FB19EE" w:rsidRDefault="00FB19EE" w:rsidP="00514FBE">
            <w:pPr>
              <w:pStyle w:val="Header"/>
              <w:tabs>
                <w:tab w:val="clear" w:pos="4320"/>
                <w:tab w:val="clear" w:pos="8640"/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spacing w:before="80" w:after="80"/>
              <w:rPr>
                <w:lang w:val="en-AU"/>
              </w:rPr>
            </w:pPr>
          </w:p>
        </w:tc>
        <w:tc>
          <w:tcPr>
            <w:tcW w:w="3827" w:type="dxa"/>
          </w:tcPr>
          <w:p w:rsidR="00FB19EE" w:rsidRDefault="00FB19EE" w:rsidP="00514FBE">
            <w:pPr>
              <w:pStyle w:val="Header"/>
              <w:tabs>
                <w:tab w:val="clear" w:pos="4320"/>
                <w:tab w:val="clear" w:pos="8640"/>
                <w:tab w:val="left" w:pos="426"/>
                <w:tab w:val="left" w:pos="709"/>
                <w:tab w:val="left" w:pos="1985"/>
                <w:tab w:val="left" w:pos="2268"/>
                <w:tab w:val="left" w:pos="2552"/>
              </w:tabs>
              <w:spacing w:before="80" w:after="80"/>
              <w:rPr>
                <w:lang w:val="en-AU"/>
              </w:rPr>
            </w:pPr>
          </w:p>
        </w:tc>
      </w:tr>
    </w:tbl>
    <w:p w:rsidR="00FB19EE" w:rsidRDefault="00FB19EE" w:rsidP="005B6027">
      <w:pPr>
        <w:pStyle w:val="Caption"/>
        <w:rPr>
          <w:sz w:val="16"/>
          <w:szCs w:val="16"/>
          <w:lang w:val="en-AU"/>
        </w:rPr>
      </w:pPr>
      <w:r>
        <w:t xml:space="preserve">Catatan :  *)  Beri tanda </w:t>
      </w:r>
      <w:r>
        <w:sym w:font="Symbol" w:char="F0D6"/>
      </w:r>
      <w:r>
        <w:t xml:space="preserve"> pada kolom nilai yang tersedia</w:t>
      </w:r>
    </w:p>
    <w:sectPr w:rsidR="00FB19EE" w:rsidSect="00624A9F">
      <w:headerReference w:type="default" r:id="rId8"/>
      <w:footerReference w:type="default" r:id="rId9"/>
      <w:type w:val="continuous"/>
      <w:pgSz w:w="11909" w:h="16834" w:code="9"/>
      <w:pgMar w:top="864" w:right="864" w:bottom="864" w:left="1440" w:header="864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98" w:rsidRDefault="00D60198">
      <w:r>
        <w:separator/>
      </w:r>
    </w:p>
  </w:endnote>
  <w:endnote w:type="continuationSeparator" w:id="0">
    <w:p w:rsidR="00D60198" w:rsidRDefault="00D6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E5" w:rsidRDefault="008A0AE5">
    <w:pPr>
      <w:pStyle w:val="Footer"/>
      <w:tabs>
        <w:tab w:val="clear" w:pos="4320"/>
        <w:tab w:val="clear" w:pos="8640"/>
        <w:tab w:val="center" w:pos="5387"/>
        <w:tab w:val="right" w:pos="10206"/>
      </w:tabs>
      <w:rPr>
        <w:sz w:val="12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98" w:rsidRDefault="00D60198">
      <w:r>
        <w:separator/>
      </w:r>
    </w:p>
  </w:footnote>
  <w:footnote w:type="continuationSeparator" w:id="0">
    <w:p w:rsidR="00D60198" w:rsidRDefault="00D60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F5" w:rsidRDefault="00460816" w:rsidP="006564F5">
    <w:pPr>
      <w:pStyle w:val="Header"/>
    </w:pPr>
    <w:r>
      <w:rPr>
        <w:noProof/>
        <w:lang w:eastAsia="ko-KR"/>
      </w:rPr>
      <w:pict>
        <v:group id="_x0000_s1076" style="position:absolute;margin-left:-1.7pt;margin-top:-13.5pt;width:496.5pt;height:83pt;z-index:251657728" coordorigin="1406,594" coordsize="9930,1660"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8541;top:594;width:2491;height:367" o:regroupid="9" stroked="f">
            <v:textbox style="mso-next-textbox:#_x0000_s1064" inset=".5mm,.3mm,.5mm,.3mm">
              <w:txbxContent>
                <w:p w:rsidR="005B6027" w:rsidRPr="00BB6BB7" w:rsidRDefault="005B6027" w:rsidP="005B6027">
                  <w:pPr>
                    <w:jc w:val="right"/>
                    <w:rPr>
                      <w:rFonts w:ascii="Arial" w:hAnsi="Arial" w:cs="Arial"/>
                    </w:rPr>
                  </w:pPr>
                  <w:r w:rsidRPr="00BB6BB7">
                    <w:rPr>
                      <w:rFonts w:ascii="Arial" w:hAnsi="Arial" w:cs="Arial"/>
                    </w:rPr>
                    <w:t xml:space="preserve">FM </w:t>
                  </w:r>
                  <w:r w:rsidR="004113E0" w:rsidRPr="00BB6BB7">
                    <w:rPr>
                      <w:rFonts w:ascii="Arial" w:hAnsi="Arial" w:cs="Arial"/>
                    </w:rPr>
                    <w:t>5</w:t>
                  </w:r>
                  <w:r w:rsidRPr="00BB6BB7">
                    <w:rPr>
                      <w:rFonts w:ascii="Arial" w:hAnsi="Arial" w:cs="Arial"/>
                    </w:rPr>
                    <w:t>-</w:t>
                  </w:r>
                  <w:r w:rsidR="00BE6F49">
                    <w:rPr>
                      <w:rFonts w:ascii="Arial" w:hAnsi="Arial" w:cs="Arial"/>
                    </w:rPr>
                    <w:t>7</w:t>
                  </w:r>
                  <w:r w:rsidRPr="00BB6BB7">
                    <w:rPr>
                      <w:rFonts w:ascii="Arial" w:hAnsi="Arial" w:cs="Arial"/>
                    </w:rPr>
                    <w:t>.2-4</w:t>
                  </w:r>
                  <w:r w:rsidR="00BB6BB7">
                    <w:rPr>
                      <w:rFonts w:ascii="Arial" w:hAnsi="Arial" w:cs="Arial"/>
                    </w:rPr>
                    <w:t>.410</w:t>
                  </w:r>
                  <w:r w:rsidRPr="00BB6BB7">
                    <w:rPr>
                      <w:rFonts w:ascii="Arial" w:hAnsi="Arial" w:cs="Arial"/>
                    </w:rPr>
                    <w:t>-0</w:t>
                  </w:r>
                  <w:r w:rsidR="004113E0" w:rsidRPr="00BB6BB7">
                    <w:rPr>
                      <w:rFonts w:ascii="Arial" w:hAnsi="Arial" w:cs="Arial"/>
                    </w:rPr>
                    <w:t>7</w:t>
                  </w:r>
                  <w:r w:rsidRPr="00BB6BB7">
                    <w:rPr>
                      <w:rFonts w:ascii="Arial" w:hAnsi="Arial" w:cs="Arial"/>
                    </w:rPr>
                    <w:t>.v</w:t>
                  </w:r>
                  <w:r w:rsidR="00BE6F49">
                    <w:rPr>
                      <w:rFonts w:ascii="Arial" w:hAnsi="Arial" w:cs="Arial"/>
                    </w:rPr>
                    <w:t>4</w:t>
                  </w:r>
                </w:p>
                <w:p w:rsidR="005B6027" w:rsidRPr="00BB6BB7" w:rsidRDefault="005B6027" w:rsidP="005B6027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  <v:group id="_x0000_s1065" style="position:absolute;left:1406;top:839;width:9673;height:1415" coordorigin="1680,980" coordsize="9393,1354" o:regroupid="9">
            <v:shape id="_x0000_s1066" type="#_x0000_t202" style="position:absolute;left:1680;top:980;width:9393;height:1354" strokeweight=".5pt">
              <v:textbox style="mso-next-textbox:#_x0000_s1066" inset=".5mm,.3mm,.5mm,.3mm">
                <w:txbxContent>
                  <w:p w:rsidR="005B6027" w:rsidRDefault="005B6027" w:rsidP="00BB6BB7"/>
                </w:txbxContent>
              </v:textbox>
            </v:shape>
            <v:shape id="_x0000_s1067" type="#_x0000_t202" style="position:absolute;left:1680;top:995;width:1338;height:1337" filled="f">
              <v:textbox style="mso-next-textbox:#_x0000_s1067" inset=".5mm,.3mm,.5mm,.3mm">
                <w:txbxContent>
                  <w:p w:rsidR="005B6027" w:rsidRDefault="00172871" w:rsidP="005B6027">
                    <w:pPr>
                      <w:jc w:val="center"/>
                    </w:pPr>
                    <w:r>
                      <w:rPr>
                        <w:noProof/>
                        <w:lang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68" type="#_x0000_t202" style="position:absolute;left:3029;top:980;width:6559;height:713">
              <v:textbox style="mso-next-textbox:#_x0000_s1068" inset=".5mm,.3mm,.5mm,.3mm">
                <w:txbxContent>
                  <w:p w:rsidR="005B6027" w:rsidRPr="008D7C83" w:rsidRDefault="005B6027" w:rsidP="005B6027">
                    <w:pPr>
                      <w:spacing w:before="240"/>
                      <w:jc w:val="center"/>
                      <w:rPr>
                        <w:sz w:val="24"/>
                        <w:szCs w:val="24"/>
                      </w:rPr>
                    </w:pPr>
                    <w:r w:rsidRPr="008D7C83">
                      <w:rPr>
                        <w:sz w:val="24"/>
                        <w:szCs w:val="24"/>
                      </w:rPr>
                      <w:t>FAKULTAS TEKNIK UNIVERSITAS PANCASILA</w:t>
                    </w:r>
                  </w:p>
                </w:txbxContent>
              </v:textbox>
            </v:shape>
            <v:shape id="_x0000_s1069" type="#_x0000_t202" style="position:absolute;left:3023;top:1678;width:6565;height:656" filled="f">
              <v:textbox style="mso-next-textbox:#_x0000_s1069" inset=".5mm,.3mm,.5mm,.3mm">
                <w:txbxContent>
                  <w:p w:rsidR="00594461" w:rsidRDefault="005B6027" w:rsidP="00BB6BB7">
                    <w:pPr>
                      <w:spacing w:before="60"/>
                      <w:jc w:val="center"/>
                      <w:rPr>
                        <w:sz w:val="28"/>
                      </w:rPr>
                    </w:pPr>
                    <w:r w:rsidRPr="005B6027">
                      <w:rPr>
                        <w:sz w:val="24"/>
                        <w:szCs w:val="24"/>
                      </w:rPr>
                      <w:t>PENILAIAN SETELAH MENGIKUTI</w:t>
                    </w:r>
                    <w:r>
                      <w:rPr>
                        <w:sz w:val="28"/>
                      </w:rPr>
                      <w:t xml:space="preserve"> </w:t>
                    </w:r>
                  </w:p>
                  <w:p w:rsidR="005B6027" w:rsidRPr="005B6027" w:rsidRDefault="005B6027" w:rsidP="00BB6BB7">
                    <w:pPr>
                      <w:spacing w:before="60"/>
                      <w:jc w:val="center"/>
                      <w:rPr>
                        <w:sz w:val="28"/>
                      </w:rPr>
                    </w:pPr>
                    <w:r w:rsidRPr="005B6027">
                      <w:rPr>
                        <w:sz w:val="24"/>
                        <w:szCs w:val="24"/>
                      </w:rPr>
                      <w:t>PENDIDIKAN DAN</w:t>
                    </w:r>
                    <w:r w:rsidRPr="005B6027">
                      <w:rPr>
                        <w:sz w:val="28"/>
                      </w:rPr>
                      <w:t xml:space="preserve"> </w:t>
                    </w:r>
                    <w:r w:rsidRPr="005B6027">
                      <w:rPr>
                        <w:sz w:val="24"/>
                        <w:szCs w:val="24"/>
                      </w:rPr>
                      <w:t>LATIHAN</w:t>
                    </w:r>
                  </w:p>
                  <w:p w:rsidR="005B6027" w:rsidRPr="005B6027" w:rsidRDefault="005B6027" w:rsidP="00BB6BB7">
                    <w:pPr>
                      <w:spacing w:before="60"/>
                      <w:rPr>
                        <w:szCs w:val="24"/>
                      </w:rPr>
                    </w:pPr>
                  </w:p>
                </w:txbxContent>
              </v:textbox>
            </v:shape>
          </v:group>
          <v:group id="_x0000_s1070" style="position:absolute;left:9689;top:904;width:1647;height:1214" coordorigin="4328,3741" coordsize="1567,1233" o:regroupid="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72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73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1074" type="#_x0000_t202" style="position:absolute;left:4588;top:4211;width:1307;height:288" filled="f" stroked="f">
              <v:textbox style="mso-next-textbox:#_x0000_s1074" inset=".5mm,.3mm,.5mm,.3mm">
                <w:txbxContent>
                  <w:p w:rsidR="005B6027" w:rsidRPr="00C07D8F" w:rsidRDefault="005B6027" w:rsidP="005B6027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F04BEC" w:rsidRDefault="00F04BEC" w:rsidP="006564F5">
    <w:pPr>
      <w:pStyle w:val="Header"/>
    </w:pPr>
  </w:p>
  <w:p w:rsidR="00F04BEC" w:rsidRDefault="00F04BEC">
    <w:pPr>
      <w:pStyle w:val="Header"/>
      <w:jc w:val="center"/>
    </w:pPr>
  </w:p>
  <w:p w:rsidR="00F04BEC" w:rsidRDefault="00F04BEC">
    <w:pPr>
      <w:pStyle w:val="Header"/>
      <w:jc w:val="center"/>
    </w:pPr>
  </w:p>
  <w:p w:rsidR="005B6027" w:rsidRDefault="005B6027">
    <w:pPr>
      <w:pStyle w:val="Header"/>
      <w:jc w:val="center"/>
    </w:pPr>
  </w:p>
  <w:p w:rsidR="008A0AE5" w:rsidRDefault="008A0A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644AB"/>
    <w:multiLevelType w:val="hybridMultilevel"/>
    <w:tmpl w:val="6532A63C"/>
    <w:lvl w:ilvl="0">
      <w:start w:val="2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abstractNum w:abstractNumId="1">
    <w:nsid w:val="748A305C"/>
    <w:multiLevelType w:val="hybridMultilevel"/>
    <w:tmpl w:val="15CA3A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7D94753F"/>
    <w:multiLevelType w:val="hybridMultilevel"/>
    <w:tmpl w:val="09404FF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3"/>
        <o:entry new="5" old="0"/>
        <o:entry new="6" old="0"/>
        <o:entry new="7" old="0"/>
        <o:entry new="8" old="7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0C"/>
    <w:rsid w:val="00014117"/>
    <w:rsid w:val="00057393"/>
    <w:rsid w:val="00060FAD"/>
    <w:rsid w:val="00063925"/>
    <w:rsid w:val="000C79ED"/>
    <w:rsid w:val="000E5A1F"/>
    <w:rsid w:val="000F572C"/>
    <w:rsid w:val="0014711A"/>
    <w:rsid w:val="00172871"/>
    <w:rsid w:val="002104ED"/>
    <w:rsid w:val="00223894"/>
    <w:rsid w:val="002A1DEE"/>
    <w:rsid w:val="003D5092"/>
    <w:rsid w:val="004113E0"/>
    <w:rsid w:val="0041370A"/>
    <w:rsid w:val="00460816"/>
    <w:rsid w:val="00473B16"/>
    <w:rsid w:val="00490A65"/>
    <w:rsid w:val="004E5AF7"/>
    <w:rsid w:val="004E730C"/>
    <w:rsid w:val="004F1309"/>
    <w:rsid w:val="00514FBE"/>
    <w:rsid w:val="00574EC6"/>
    <w:rsid w:val="00594461"/>
    <w:rsid w:val="005B6027"/>
    <w:rsid w:val="005E216E"/>
    <w:rsid w:val="00604494"/>
    <w:rsid w:val="00624A9F"/>
    <w:rsid w:val="00636A69"/>
    <w:rsid w:val="006564F5"/>
    <w:rsid w:val="00706B99"/>
    <w:rsid w:val="00711A34"/>
    <w:rsid w:val="00727C99"/>
    <w:rsid w:val="0084022E"/>
    <w:rsid w:val="008A0AE5"/>
    <w:rsid w:val="009020D4"/>
    <w:rsid w:val="00A377A9"/>
    <w:rsid w:val="00A41560"/>
    <w:rsid w:val="00A541E1"/>
    <w:rsid w:val="00A77A43"/>
    <w:rsid w:val="00B90AC0"/>
    <w:rsid w:val="00BB5DA7"/>
    <w:rsid w:val="00BB6BB7"/>
    <w:rsid w:val="00BE6F49"/>
    <w:rsid w:val="00C90DFF"/>
    <w:rsid w:val="00CF316B"/>
    <w:rsid w:val="00D60198"/>
    <w:rsid w:val="00D84FC0"/>
    <w:rsid w:val="00DB0EEE"/>
    <w:rsid w:val="00E830A4"/>
    <w:rsid w:val="00F04B7C"/>
    <w:rsid w:val="00F04BEC"/>
    <w:rsid w:val="00FB19EE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2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  <w:tab w:val="left" w:pos="709"/>
        <w:tab w:val="left" w:pos="1985"/>
        <w:tab w:val="left" w:pos="2268"/>
        <w:tab w:val="left" w:pos="2552"/>
      </w:tabs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426"/>
        <w:tab w:val="left" w:pos="1985"/>
        <w:tab w:val="left" w:pos="2268"/>
        <w:tab w:val="left" w:pos="2552"/>
      </w:tabs>
      <w:jc w:val="right"/>
      <w:outlineLvl w:val="2"/>
    </w:pPr>
    <w:rPr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Caption">
    <w:name w:val="caption"/>
    <w:basedOn w:val="Normal"/>
    <w:next w:val="Normal"/>
    <w:qFormat/>
    <w:pPr>
      <w:tabs>
        <w:tab w:val="left" w:pos="426"/>
        <w:tab w:val="left" w:pos="709"/>
        <w:tab w:val="left" w:pos="1985"/>
        <w:tab w:val="left" w:pos="2268"/>
        <w:tab w:val="left" w:pos="2552"/>
      </w:tabs>
      <w:spacing w:before="60"/>
      <w:ind w:left="992" w:hanging="992"/>
    </w:pPr>
    <w:rPr>
      <w:i/>
      <w:iCs/>
      <w:sz w:val="18"/>
    </w:rPr>
  </w:style>
  <w:style w:type="paragraph" w:styleId="BalloonText">
    <w:name w:val="Balloon Text"/>
    <w:basedOn w:val="Normal"/>
    <w:semiHidden/>
    <w:rsid w:val="00902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  <w:tab w:val="left" w:pos="709"/>
        <w:tab w:val="left" w:pos="1985"/>
        <w:tab w:val="left" w:pos="2268"/>
        <w:tab w:val="left" w:pos="2552"/>
      </w:tabs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426"/>
        <w:tab w:val="left" w:pos="1985"/>
        <w:tab w:val="left" w:pos="2268"/>
        <w:tab w:val="left" w:pos="2552"/>
      </w:tabs>
      <w:jc w:val="right"/>
      <w:outlineLvl w:val="2"/>
    </w:pPr>
    <w:rPr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Caption">
    <w:name w:val="caption"/>
    <w:basedOn w:val="Normal"/>
    <w:next w:val="Normal"/>
    <w:qFormat/>
    <w:pPr>
      <w:tabs>
        <w:tab w:val="left" w:pos="426"/>
        <w:tab w:val="left" w:pos="709"/>
        <w:tab w:val="left" w:pos="1985"/>
        <w:tab w:val="left" w:pos="2268"/>
        <w:tab w:val="left" w:pos="2552"/>
      </w:tabs>
      <w:spacing w:before="60"/>
      <w:ind w:left="992" w:hanging="992"/>
    </w:pPr>
    <w:rPr>
      <w:i/>
      <w:iCs/>
      <w:sz w:val="18"/>
    </w:rPr>
  </w:style>
  <w:style w:type="paragraph" w:styleId="BalloonText">
    <w:name w:val="Balloon Text"/>
    <w:basedOn w:val="Normal"/>
    <w:semiHidden/>
    <w:rsid w:val="00902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Nama</vt:lpstr>
    </vt:vector>
  </TitlesOfParts>
  <Company>UKM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Nama</dc:title>
  <dc:subject/>
  <dc:creator>Bernard</dc:creator>
  <cp:keywords/>
  <cp:lastModifiedBy>user</cp:lastModifiedBy>
  <cp:revision>2</cp:revision>
  <cp:lastPrinted>2007-11-26T01:55:00Z</cp:lastPrinted>
  <dcterms:created xsi:type="dcterms:W3CDTF">2018-10-09T05:46:00Z</dcterms:created>
  <dcterms:modified xsi:type="dcterms:W3CDTF">2018-10-09T05:46:00Z</dcterms:modified>
</cp:coreProperties>
</file>